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58" w:rsidRPr="00280B41" w:rsidRDefault="007E2A58" w:rsidP="007E2A58">
      <w:pPr>
        <w:pStyle w:val="Default"/>
        <w:ind w:firstLine="720"/>
        <w:jc w:val="both"/>
        <w:rPr>
          <w:noProof/>
        </w:rPr>
      </w:pPr>
      <w:r w:rsidRPr="00280B41">
        <w:rPr>
          <w:noProof/>
        </w:rPr>
        <w:t>На основу члана 4 Правилника о начину и поступку доделе средстава црквама и верским заједницама на територији општине Свилајнац („Службени гласник општине Свилајнац", број 16/15) и Одлуке о буџету општине Свилајнац за 202</w:t>
      </w:r>
      <w:r w:rsidR="00280B41">
        <w:rPr>
          <w:noProof/>
        </w:rPr>
        <w:t>1</w:t>
      </w:r>
      <w:r w:rsidRPr="00280B41">
        <w:rPr>
          <w:noProof/>
        </w:rPr>
        <w:t xml:space="preserve">. годину („Службени гласник општине Свилајнац", број </w:t>
      </w:r>
      <w:r w:rsidR="00280B41" w:rsidRPr="00183874">
        <w:rPr>
          <w:noProof/>
        </w:rPr>
        <w:t>32/20</w:t>
      </w:r>
      <w:r w:rsidR="00183874">
        <w:rPr>
          <w:noProof/>
        </w:rPr>
        <w:t xml:space="preserve"> и 11/21</w:t>
      </w:r>
      <w:r w:rsidRPr="00280B41">
        <w:rPr>
          <w:noProof/>
        </w:rPr>
        <w:t xml:space="preserve">), Општинска управа општине Свилајнац, расписује </w:t>
      </w:r>
    </w:p>
    <w:p w:rsidR="007E2A58" w:rsidRPr="00280B41" w:rsidRDefault="007E2A58" w:rsidP="007E2A58">
      <w:pPr>
        <w:pStyle w:val="Default"/>
        <w:ind w:firstLine="720"/>
        <w:jc w:val="both"/>
        <w:rPr>
          <w:noProof/>
        </w:rPr>
      </w:pPr>
    </w:p>
    <w:p w:rsidR="007E2A58" w:rsidRPr="00280B41" w:rsidRDefault="007E2A58" w:rsidP="007E2A58">
      <w:pPr>
        <w:pStyle w:val="Default"/>
        <w:ind w:firstLine="720"/>
        <w:jc w:val="both"/>
        <w:rPr>
          <w:noProof/>
        </w:rPr>
      </w:pPr>
    </w:p>
    <w:p w:rsidR="007E2A58" w:rsidRPr="00280B41" w:rsidRDefault="007E2A58" w:rsidP="007E2A58">
      <w:pPr>
        <w:pStyle w:val="Default"/>
        <w:jc w:val="center"/>
        <w:rPr>
          <w:b/>
          <w:bCs/>
          <w:noProof/>
        </w:rPr>
      </w:pPr>
      <w:r w:rsidRPr="00280B41">
        <w:rPr>
          <w:b/>
          <w:bCs/>
          <w:noProof/>
        </w:rPr>
        <w:t xml:space="preserve">Ј А В Н И </w:t>
      </w:r>
      <w:r w:rsidR="00872045">
        <w:rPr>
          <w:b/>
          <w:bCs/>
          <w:noProof/>
          <w:lang/>
        </w:rPr>
        <w:t xml:space="preserve">  </w:t>
      </w:r>
      <w:r w:rsidRPr="00280B41">
        <w:rPr>
          <w:b/>
          <w:bCs/>
          <w:noProof/>
        </w:rPr>
        <w:t xml:space="preserve">К О Н К У Р С </w:t>
      </w:r>
    </w:p>
    <w:p w:rsidR="007E2A58" w:rsidRPr="00280B41" w:rsidRDefault="007E2A58" w:rsidP="007E2A58">
      <w:pPr>
        <w:pStyle w:val="Default"/>
        <w:jc w:val="center"/>
        <w:rPr>
          <w:b/>
          <w:bCs/>
          <w:noProof/>
        </w:rPr>
      </w:pPr>
      <w:r w:rsidRPr="00280B41">
        <w:rPr>
          <w:b/>
          <w:bCs/>
          <w:noProof/>
        </w:rPr>
        <w:t>за финансирање пројеката цркава и верских заједница из буџета општине Свилајнац за 202</w:t>
      </w:r>
      <w:r w:rsidR="00280B41">
        <w:rPr>
          <w:b/>
          <w:bCs/>
          <w:noProof/>
        </w:rPr>
        <w:t>1</w:t>
      </w:r>
      <w:r w:rsidRPr="00280B41">
        <w:rPr>
          <w:b/>
          <w:bCs/>
          <w:noProof/>
        </w:rPr>
        <w:t>. годину</w:t>
      </w:r>
    </w:p>
    <w:p w:rsidR="007E2A58" w:rsidRPr="00280B41" w:rsidRDefault="007E2A58" w:rsidP="007E2A58">
      <w:pPr>
        <w:pStyle w:val="Default"/>
        <w:jc w:val="center"/>
        <w:rPr>
          <w:noProof/>
        </w:rPr>
      </w:pP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>Средства по овом Јавном конкурсу додељују се црквама и верским заједницама са територије општине Свилајнац у складу са Правилником о начину и поступку доделе средстава црквама и верским заједницама на територији општине Свилајнац, а у вези са Одлуком о буџету општине Свилајнац за 202</w:t>
      </w:r>
      <w:r w:rsidR="00280B41">
        <w:rPr>
          <w:noProof/>
        </w:rPr>
        <w:t>1</w:t>
      </w:r>
      <w:r w:rsidRPr="00280B41">
        <w:rPr>
          <w:noProof/>
        </w:rPr>
        <w:t xml:space="preserve">. годину.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Право учешћа на Јавном конкурсу имају: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1. Цркве и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2. Верске заједнице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Црквама и верским заједницама сматрају се цркве и верске заједнице сходно одредбама члана 10 став 1 и 2 Закона о црквама и верским заједницама („Службени гласник Републике Србије“, број 36/06).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Право подношења пријава на овај Јавни конкурс имају цркве и верске заједнице које делују за подручје општине Свилајнац и које су основане у складу са прописима којима се уређује њихово оснивање. </w:t>
      </w:r>
    </w:p>
    <w:p w:rsidR="007E2A58" w:rsidRPr="00280B41" w:rsidRDefault="00872045" w:rsidP="007E2A58">
      <w:pPr>
        <w:pStyle w:val="Default"/>
        <w:spacing w:before="120" w:after="120"/>
        <w:ind w:firstLine="720"/>
        <w:jc w:val="both"/>
        <w:rPr>
          <w:noProof/>
        </w:rPr>
      </w:pPr>
      <w:r>
        <w:rPr>
          <w:noProof/>
          <w:lang/>
        </w:rPr>
        <w:t>И</w:t>
      </w:r>
      <w:r w:rsidR="007E2A58" w:rsidRPr="00280B41">
        <w:rPr>
          <w:noProof/>
        </w:rPr>
        <w:t>знос средстава намењених финансирању пројеката цркава и верских заједница из буџета општине Свилајнац за 202</w:t>
      </w:r>
      <w:r w:rsidR="00280B41">
        <w:rPr>
          <w:noProof/>
        </w:rPr>
        <w:t>1</w:t>
      </w:r>
      <w:r>
        <w:rPr>
          <w:noProof/>
        </w:rPr>
        <w:t xml:space="preserve">. </w:t>
      </w:r>
      <w:r>
        <w:rPr>
          <w:noProof/>
          <w:lang/>
        </w:rPr>
        <w:t>г</w:t>
      </w:r>
      <w:r>
        <w:rPr>
          <w:noProof/>
        </w:rPr>
        <w:t>одину</w:t>
      </w:r>
      <w:r>
        <w:rPr>
          <w:noProof/>
          <w:lang/>
        </w:rPr>
        <w:t xml:space="preserve">, по овом Јаном конкурсу, </w:t>
      </w:r>
      <w:r w:rsidR="007E2A58" w:rsidRPr="00280B41">
        <w:rPr>
          <w:noProof/>
        </w:rPr>
        <w:t xml:space="preserve">износи: </w:t>
      </w:r>
      <w:r w:rsidR="008D435D">
        <w:rPr>
          <w:b/>
          <w:bCs/>
          <w:noProof/>
        </w:rPr>
        <w:t>2</w:t>
      </w:r>
      <w:r w:rsidR="007E2A58" w:rsidRPr="00280B41">
        <w:rPr>
          <w:b/>
          <w:bCs/>
          <w:noProof/>
        </w:rPr>
        <w:t>50.</w:t>
      </w:r>
      <w:r>
        <w:rPr>
          <w:b/>
          <w:bCs/>
          <w:noProof/>
          <w:lang/>
        </w:rPr>
        <w:t>00</w:t>
      </w:r>
      <w:r w:rsidR="007E2A58" w:rsidRPr="00280B41">
        <w:rPr>
          <w:b/>
          <w:bCs/>
          <w:noProof/>
        </w:rPr>
        <w:t xml:space="preserve">0,00 динара </w:t>
      </w:r>
      <w:r w:rsidR="007E2A58" w:rsidRPr="00280B41">
        <w:rPr>
          <w:noProof/>
        </w:rPr>
        <w:t xml:space="preserve">(словима: </w:t>
      </w:r>
      <w:r w:rsidR="008D435D">
        <w:rPr>
          <w:noProof/>
        </w:rPr>
        <w:t>двестотинепедесет</w:t>
      </w:r>
      <w:r w:rsidR="007E2A58" w:rsidRPr="00280B41">
        <w:rPr>
          <w:noProof/>
        </w:rPr>
        <w:t xml:space="preserve">хиљада динара).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Средства намењена црквама и верским заједницама користе се за следеће намене, што су уједно и ближи критеријуми за подношење пријава на Јавни конкурс: </w:t>
      </w:r>
    </w:p>
    <w:p w:rsidR="007E2A58" w:rsidRPr="00280B41" w:rsidRDefault="007E2A58" w:rsidP="00B44C3C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- изградњу или обнову цркава и верских објеката, </w:t>
      </w:r>
    </w:p>
    <w:p w:rsidR="007E2A58" w:rsidRPr="00280B41" w:rsidRDefault="007E2A58" w:rsidP="00B44C3C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- адаптацију или реконструкцију цркава и верских објеката, </w:t>
      </w:r>
    </w:p>
    <w:p w:rsidR="007E2A58" w:rsidRPr="00280B41" w:rsidRDefault="007E2A58" w:rsidP="00B44C3C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- инвестиционо и текуће одржавање цркава и верских објеката, </w:t>
      </w:r>
    </w:p>
    <w:p w:rsidR="007E2A58" w:rsidRPr="00280B41" w:rsidRDefault="007E2A58" w:rsidP="00B44C3C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- финансирање културних програма.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Овај Јавни конкурс се објављује на огласној табли Општинске управе општине Свилајнац и на сајту Општине Свилајнац www.svilajnac.rs.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Јавни конкурс се објављује дана: </w:t>
      </w:r>
      <w:r w:rsidR="008D435D" w:rsidRPr="00B44C3C">
        <w:rPr>
          <w:noProof/>
        </w:rPr>
        <w:t>09.07</w:t>
      </w:r>
      <w:r w:rsidR="00280B41" w:rsidRPr="00B44C3C">
        <w:rPr>
          <w:noProof/>
        </w:rPr>
        <w:t>.2021</w:t>
      </w:r>
      <w:r w:rsidRPr="00280B41">
        <w:rPr>
          <w:noProof/>
        </w:rPr>
        <w:t xml:space="preserve">. године.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lastRenderedPageBreak/>
        <w:t xml:space="preserve">Јавни конкурс је отворен до расподеле расположивих средстава из буџета општине Свилајнац.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Ради учешћа на Јавном конкурсу, цркве и верске заједнице подносе Пријаву на конкурс на посебном обрасцу, који се може преузети са сајта Општине Свилајнац www.svilajnac.rs, односно у штампаном облику у згради Општине Свилајнац, на писарници Општинске управе општине Свилајнац, у Свилајнцу, Улица Светог Саве број 102.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Формулар пријаве се може попуњавати у електронској форми или </w:t>
      </w:r>
      <w:r w:rsidR="00872045">
        <w:rPr>
          <w:noProof/>
          <w:lang/>
        </w:rPr>
        <w:t>писаној форми</w:t>
      </w:r>
      <w:r w:rsidRPr="00280B41">
        <w:rPr>
          <w:noProof/>
        </w:rPr>
        <w:t xml:space="preserve">, читко попуњен.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Пријава у облику формулара мора бити </w:t>
      </w:r>
      <w:r w:rsidR="005931F8">
        <w:rPr>
          <w:noProof/>
        </w:rPr>
        <w:t xml:space="preserve">оверена </w:t>
      </w:r>
      <w:r w:rsidRPr="00280B41">
        <w:rPr>
          <w:noProof/>
        </w:rPr>
        <w:t xml:space="preserve">од стране овлашћеног лица подносиоца пријаве.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Пријавни формулар на Јавни кoнкурс се подноси у једном оригиналном примерку, у затвореној коверти, адресиран за: „Комисија за спровођење поступка расподеле средстава црквама и верским заједницама на територији општине Свилајнац, са назнаком „ПРИЈАВА НА КОНКУРС ЗА ЦРКВЕ И ВЕРСКЕ ЗАЈЕДНИЦЕ“ </w:t>
      </w:r>
      <w:r w:rsidRPr="00280B41">
        <w:rPr>
          <w:b/>
          <w:bCs/>
          <w:noProof/>
        </w:rPr>
        <w:t xml:space="preserve">– не отварати, </w:t>
      </w:r>
      <w:r w:rsidRPr="00280B41">
        <w:rPr>
          <w:noProof/>
        </w:rPr>
        <w:t xml:space="preserve">а може се предати лично на писарници Општинске управе општине Свилајнац, у Свилајнцу, Улица Светог Саве број 102.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Пријаве на неодговарајућим обрасцима, као и непотпуне пријаве неће се разматрати.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>Одлуку о избору пројекта и расподели средстава црквама и верским заједницама на територији општине Свилајнац (у даљем тексту: Одлука), доноси начелник Општинске управе општине Свилајнац, на предлог Комисије за спровођење поступка расподеле средстава црквама и верским заједницама на територ</w:t>
      </w:r>
      <w:r w:rsidR="00B56D8C">
        <w:rPr>
          <w:noProof/>
        </w:rPr>
        <w:t>ији општине Свилајнац. Одлука</w:t>
      </w:r>
      <w:r w:rsidRPr="00280B41">
        <w:rPr>
          <w:noProof/>
        </w:rPr>
        <w:t xml:space="preserve"> се објав</w:t>
      </w:r>
      <w:r w:rsidR="00B56D8C">
        <w:rPr>
          <w:noProof/>
        </w:rPr>
        <w:t>љује</w:t>
      </w:r>
      <w:r w:rsidRPr="00280B41">
        <w:rPr>
          <w:noProof/>
        </w:rPr>
        <w:t xml:space="preserve"> на сајту Општине Свилајнац www.svilajnac.rs. Одлука се доноси у форми решења које је коначно.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>Корисници средства, дужни су да доставе ИЗВЕШТАЈ о утрошку одобрених средстава, односно о реализацији финансирања одобрених пројеката, најкасније до краја текуће буџетске године, што значи да пројекат мора бити реализован у 202</w:t>
      </w:r>
      <w:r w:rsidR="00280B41">
        <w:rPr>
          <w:noProof/>
        </w:rPr>
        <w:t>1</w:t>
      </w:r>
      <w:r w:rsidRPr="00280B41">
        <w:rPr>
          <w:noProof/>
        </w:rPr>
        <w:t xml:space="preserve">. години у целости.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Уз Извештај обавезно се достављају и копије свих рачуна о утрошку одобрених средстава оверене од стране корисника средстава.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У случају недостављања Извештаја о утрошку одобрених средстава, обавезује се корисник да изврши повраћај добијених средстава у целости.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У случају да се одобрена средства по пројекту не утроше у целости, обавезује се корисник да изврши повраћај неутрошених средстава.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Након доношења одлуке о избору пројеката који ће бити финансирани, са подносиоцима истих Председник општине Свилајнац ће закључити уговор о финансирању реализације пројекта.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lastRenderedPageBreak/>
        <w:t xml:space="preserve">Лице задужено за давање додатних обавештења о Јавном конкурсу је Ивана Станковић, </w:t>
      </w:r>
      <w:r w:rsidR="00B56D8C">
        <w:rPr>
          <w:noProof/>
        </w:rPr>
        <w:t>контакт</w:t>
      </w:r>
      <w:r w:rsidRPr="00280B41">
        <w:rPr>
          <w:noProof/>
        </w:rPr>
        <w:t xml:space="preserve"> тел</w:t>
      </w:r>
      <w:r w:rsidR="00B56D8C">
        <w:rPr>
          <w:noProof/>
        </w:rPr>
        <w:t>ефон</w:t>
      </w:r>
      <w:r w:rsidRPr="00280B41">
        <w:rPr>
          <w:noProof/>
        </w:rPr>
        <w:t xml:space="preserve"> </w:t>
      </w:r>
      <w:r w:rsidR="00280B41">
        <w:rPr>
          <w:noProof/>
        </w:rPr>
        <w:t>064/8912649</w:t>
      </w:r>
      <w:r w:rsidRPr="00280B41">
        <w:rPr>
          <w:noProof/>
        </w:rPr>
        <w:t xml:space="preserve">, сваког радног дана од 7,30 до 15,30 часова.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</w:p>
    <w:p w:rsidR="007E2A58" w:rsidRPr="00280B41" w:rsidRDefault="007E2A58" w:rsidP="007E2A58">
      <w:pPr>
        <w:pStyle w:val="Default"/>
        <w:jc w:val="center"/>
        <w:rPr>
          <w:noProof/>
        </w:rPr>
      </w:pPr>
      <w:r w:rsidRPr="00280B41">
        <w:rPr>
          <w:noProof/>
        </w:rPr>
        <w:t>ОПШТИНСКА УПРАВА ОПШТИНЕ СВИЛАЈНАЦ</w:t>
      </w:r>
    </w:p>
    <w:p w:rsidR="007E2A58" w:rsidRPr="00280B41" w:rsidRDefault="007E2A58" w:rsidP="007E2A58">
      <w:pPr>
        <w:pStyle w:val="Default"/>
        <w:jc w:val="center"/>
        <w:rPr>
          <w:noProof/>
        </w:rPr>
      </w:pPr>
      <w:r w:rsidRPr="00280B41">
        <w:rPr>
          <w:noProof/>
        </w:rPr>
        <w:t>Број: 400-</w:t>
      </w:r>
      <w:r w:rsidR="00B44C3C">
        <w:rPr>
          <w:noProof/>
        </w:rPr>
        <w:t>175</w:t>
      </w:r>
      <w:r w:rsidRPr="00280B41">
        <w:rPr>
          <w:noProof/>
        </w:rPr>
        <w:t>/202</w:t>
      </w:r>
      <w:r w:rsidR="00280B41">
        <w:rPr>
          <w:noProof/>
        </w:rPr>
        <w:t>1</w:t>
      </w:r>
      <w:r w:rsidRPr="00280B41">
        <w:rPr>
          <w:noProof/>
        </w:rPr>
        <w:t>-IV; Дана:</w:t>
      </w:r>
      <w:r w:rsidR="00B44C3C">
        <w:rPr>
          <w:noProof/>
        </w:rPr>
        <w:t>09.07.</w:t>
      </w:r>
      <w:r w:rsidR="00280B41">
        <w:rPr>
          <w:noProof/>
        </w:rPr>
        <w:t>2021</w:t>
      </w:r>
      <w:r w:rsidRPr="00280B41">
        <w:rPr>
          <w:noProof/>
        </w:rPr>
        <w:t>. године</w:t>
      </w:r>
    </w:p>
    <w:p w:rsidR="007E2A58" w:rsidRPr="00280B41" w:rsidRDefault="007E2A58" w:rsidP="007E2A58">
      <w:pPr>
        <w:pStyle w:val="Default"/>
        <w:jc w:val="center"/>
        <w:rPr>
          <w:noProof/>
        </w:rPr>
      </w:pPr>
    </w:p>
    <w:p w:rsidR="007E2A58" w:rsidRPr="00280B41" w:rsidRDefault="007E2A58" w:rsidP="007E2A58">
      <w:pPr>
        <w:pStyle w:val="Default"/>
        <w:jc w:val="center"/>
        <w:rPr>
          <w:noProof/>
        </w:rPr>
      </w:pPr>
    </w:p>
    <w:p w:rsidR="007E2A58" w:rsidRPr="00280B41" w:rsidRDefault="007E2A58" w:rsidP="007E2A58">
      <w:pPr>
        <w:pStyle w:val="Default"/>
        <w:jc w:val="right"/>
        <w:rPr>
          <w:noProof/>
        </w:rPr>
      </w:pPr>
      <w:r w:rsidRPr="00280B41">
        <w:rPr>
          <w:noProof/>
        </w:rPr>
        <w:t xml:space="preserve">НАЧЕЛНИК ОПШТИНСКЕ УПРАВЕ </w:t>
      </w:r>
    </w:p>
    <w:p w:rsidR="00EE4D82" w:rsidRPr="00417FE9" w:rsidRDefault="00417FE9" w:rsidP="00417FE9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Ивана Пауновић</w:t>
      </w:r>
      <w:r w:rsidR="00AD52B6">
        <w:rPr>
          <w:rFonts w:ascii="Arial" w:hAnsi="Arial" w:cs="Arial"/>
          <w:noProof/>
          <w:sz w:val="24"/>
          <w:szCs w:val="24"/>
          <w:lang/>
        </w:rPr>
        <w:t>, с.р.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B56D8C" w:rsidRDefault="00B56D8C" w:rsidP="007E2A58">
      <w:pPr>
        <w:jc w:val="right"/>
        <w:rPr>
          <w:rFonts w:ascii="Arial" w:hAnsi="Arial" w:cs="Arial"/>
          <w:noProof/>
          <w:sz w:val="24"/>
          <w:szCs w:val="24"/>
        </w:rPr>
      </w:pPr>
    </w:p>
    <w:p w:rsidR="00B56D8C" w:rsidRDefault="00B56D8C" w:rsidP="007E2A58">
      <w:pPr>
        <w:jc w:val="right"/>
        <w:rPr>
          <w:rFonts w:ascii="Arial" w:hAnsi="Arial" w:cs="Arial"/>
          <w:noProof/>
          <w:sz w:val="24"/>
          <w:szCs w:val="24"/>
        </w:rPr>
      </w:pPr>
    </w:p>
    <w:p w:rsidR="00B56D8C" w:rsidRDefault="00B56D8C" w:rsidP="007E2A58">
      <w:pPr>
        <w:jc w:val="right"/>
        <w:rPr>
          <w:rFonts w:ascii="Arial" w:hAnsi="Arial" w:cs="Arial"/>
          <w:noProof/>
          <w:sz w:val="24"/>
          <w:szCs w:val="24"/>
        </w:rPr>
      </w:pPr>
    </w:p>
    <w:sectPr w:rsidR="00B56D8C" w:rsidSect="00280B41">
      <w:pgSz w:w="12240" w:h="15840"/>
      <w:pgMar w:top="184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A58"/>
    <w:rsid w:val="000955BD"/>
    <w:rsid w:val="00183874"/>
    <w:rsid w:val="001A5BD4"/>
    <w:rsid w:val="00280B41"/>
    <w:rsid w:val="002D1D7A"/>
    <w:rsid w:val="002F12D7"/>
    <w:rsid w:val="00417FE9"/>
    <w:rsid w:val="00547B0A"/>
    <w:rsid w:val="005931F8"/>
    <w:rsid w:val="006E7C59"/>
    <w:rsid w:val="007D6FE4"/>
    <w:rsid w:val="007E2A58"/>
    <w:rsid w:val="00805789"/>
    <w:rsid w:val="00872045"/>
    <w:rsid w:val="008D435D"/>
    <w:rsid w:val="00944044"/>
    <w:rsid w:val="00975A7E"/>
    <w:rsid w:val="009816A7"/>
    <w:rsid w:val="00AD52B6"/>
    <w:rsid w:val="00AF6CA6"/>
    <w:rsid w:val="00B44C3C"/>
    <w:rsid w:val="00B56D8C"/>
    <w:rsid w:val="00D36B81"/>
    <w:rsid w:val="00E73748"/>
    <w:rsid w:val="00EE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2A5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6naslov">
    <w:name w:val="6naslov"/>
    <w:basedOn w:val="Normal"/>
    <w:rsid w:val="00B56D8C"/>
    <w:pPr>
      <w:suppressAutoHyphens/>
      <w:spacing w:before="53" w:after="26"/>
      <w:ind w:left="198" w:right="198"/>
      <w:jc w:val="center"/>
    </w:pPr>
    <w:rPr>
      <w:rFonts w:ascii="Arial" w:eastAsia="Times New Roman" w:hAnsi="Arial" w:cs="Arial"/>
      <w:b/>
      <w:bCs/>
      <w:sz w:val="27"/>
      <w:szCs w:val="2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2021-07-09T09:56:00Z</cp:lastPrinted>
  <dcterms:created xsi:type="dcterms:W3CDTF">2021-07-09T11:12:00Z</dcterms:created>
  <dcterms:modified xsi:type="dcterms:W3CDTF">2021-07-09T11:12:00Z</dcterms:modified>
</cp:coreProperties>
</file>